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3170B" w14:textId="77777777" w:rsidR="005B21EB" w:rsidRDefault="00F614DA" w:rsidP="00F614DA">
      <w:pPr>
        <w:jc w:val="center"/>
        <w:rPr>
          <w:rFonts w:ascii="Arial Narrow" w:hAnsi="Arial Narrow"/>
          <w:b/>
        </w:rPr>
      </w:pPr>
      <w:r w:rsidRPr="000E50C8">
        <w:rPr>
          <w:rFonts w:ascii="Arial Narrow" w:hAnsi="Arial Narrow"/>
          <w:b/>
        </w:rPr>
        <w:t>Music Appreciation Syllabus</w:t>
      </w:r>
    </w:p>
    <w:p w14:paraId="3CC7C75B" w14:textId="77777777" w:rsidR="00A93D26" w:rsidRPr="000E50C8" w:rsidRDefault="00A93D26" w:rsidP="00F614D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Griffin Middle School </w:t>
      </w:r>
    </w:p>
    <w:p w14:paraId="5737B70A" w14:textId="77777777" w:rsidR="00F614DA" w:rsidRPr="000E50C8" w:rsidRDefault="00F614DA" w:rsidP="00F614DA">
      <w:pPr>
        <w:jc w:val="center"/>
        <w:rPr>
          <w:rFonts w:ascii="Arial Narrow" w:hAnsi="Arial Narrow"/>
          <w:b/>
        </w:rPr>
      </w:pPr>
      <w:r w:rsidRPr="000E50C8">
        <w:rPr>
          <w:rFonts w:ascii="Arial Narrow" w:hAnsi="Arial Narrow"/>
          <w:b/>
        </w:rPr>
        <w:t>Instructor: Selinda Proctor</w:t>
      </w:r>
    </w:p>
    <w:p w14:paraId="0F75D154" w14:textId="469B2949" w:rsidR="00F614DA" w:rsidRPr="000E50C8" w:rsidRDefault="00F614DA" w:rsidP="00F614DA">
      <w:pPr>
        <w:jc w:val="center"/>
        <w:rPr>
          <w:rFonts w:ascii="Arial Narrow" w:hAnsi="Arial Narrow"/>
          <w:b/>
        </w:rPr>
      </w:pPr>
      <w:r w:rsidRPr="000E50C8">
        <w:rPr>
          <w:rFonts w:ascii="Arial Narrow" w:hAnsi="Arial Narrow"/>
          <w:b/>
        </w:rPr>
        <w:t xml:space="preserve">E-mail: </w:t>
      </w:r>
      <w:hyperlink r:id="rId6" w:history="1">
        <w:r w:rsidR="00A7455D">
          <w:rPr>
            <w:rStyle w:val="Hyperlink"/>
            <w:rFonts w:ascii="Arial Narrow" w:hAnsi="Arial Narrow"/>
            <w:b/>
          </w:rPr>
          <w:t>Selinda.Proctor</w:t>
        </w:r>
        <w:r w:rsidR="00235186" w:rsidRPr="00C41793">
          <w:rPr>
            <w:rStyle w:val="Hyperlink"/>
            <w:rFonts w:ascii="Arial Narrow" w:hAnsi="Arial Narrow"/>
            <w:b/>
          </w:rPr>
          <w:t>@Cobbk12.org</w:t>
        </w:r>
      </w:hyperlink>
      <w:r w:rsidRPr="000E50C8">
        <w:rPr>
          <w:rFonts w:ascii="Arial Narrow" w:hAnsi="Arial Narrow"/>
          <w:b/>
        </w:rPr>
        <w:t xml:space="preserve"> </w:t>
      </w:r>
      <w:r w:rsidR="00A93D26" w:rsidRPr="000E50C8">
        <w:rPr>
          <w:rFonts w:ascii="Arial Narrow" w:hAnsi="Arial Narrow"/>
          <w:b/>
        </w:rPr>
        <w:t>Phone: 678-842-6917 ext. 626</w:t>
      </w:r>
    </w:p>
    <w:p w14:paraId="35EC3D10" w14:textId="77777777" w:rsidR="00F614DA" w:rsidRPr="000E50C8" w:rsidRDefault="00F614DA" w:rsidP="00F614DA">
      <w:pPr>
        <w:jc w:val="center"/>
        <w:rPr>
          <w:rFonts w:ascii="Arial Narrow" w:hAnsi="Arial Narrow"/>
          <w:b/>
        </w:rPr>
      </w:pPr>
      <w:r w:rsidRPr="000E50C8">
        <w:rPr>
          <w:rFonts w:ascii="Arial Narrow" w:hAnsi="Arial Narrow"/>
          <w:b/>
        </w:rPr>
        <w:t xml:space="preserve">Blog: </w:t>
      </w:r>
      <w:r w:rsidR="00235186" w:rsidRPr="00235186">
        <w:rPr>
          <w:rFonts w:ascii="Arial Narrow" w:hAnsi="Arial Narrow"/>
          <w:b/>
        </w:rPr>
        <w:t>http://griffinmsorchestra.weebly.com/</w:t>
      </w:r>
      <w:r w:rsidRPr="000E50C8">
        <w:rPr>
          <w:rFonts w:ascii="Arial Narrow" w:hAnsi="Arial Narrow"/>
          <w:b/>
          <w:sz w:val="22"/>
          <w:szCs w:val="22"/>
        </w:rPr>
        <w:t xml:space="preserve">Click </w:t>
      </w:r>
      <w:r w:rsidR="00BE0215">
        <w:rPr>
          <w:rFonts w:ascii="Arial Narrow" w:hAnsi="Arial Narrow"/>
          <w:b/>
          <w:sz w:val="22"/>
          <w:szCs w:val="22"/>
        </w:rPr>
        <w:t xml:space="preserve">on </w:t>
      </w:r>
      <w:r w:rsidR="00235186">
        <w:rPr>
          <w:rFonts w:ascii="Arial Narrow" w:hAnsi="Arial Narrow"/>
          <w:b/>
          <w:sz w:val="22"/>
          <w:szCs w:val="22"/>
        </w:rPr>
        <w:t>“Music Appreciation</w:t>
      </w:r>
      <w:r w:rsidRPr="000E50C8">
        <w:rPr>
          <w:rFonts w:ascii="Arial Narrow" w:hAnsi="Arial Narrow"/>
          <w:b/>
          <w:sz w:val="22"/>
          <w:szCs w:val="22"/>
        </w:rPr>
        <w:t>”</w:t>
      </w:r>
    </w:p>
    <w:p w14:paraId="42EF5578" w14:textId="77777777" w:rsidR="00F614DA" w:rsidRPr="00A7455D" w:rsidRDefault="00F614DA" w:rsidP="00F614DA">
      <w:pPr>
        <w:jc w:val="center"/>
        <w:rPr>
          <w:rFonts w:ascii="Arial Narrow" w:hAnsi="Arial Narrow"/>
          <w:sz w:val="10"/>
          <w:szCs w:val="10"/>
        </w:rPr>
      </w:pPr>
    </w:p>
    <w:p w14:paraId="72AEC172" w14:textId="77777777" w:rsidR="00F614DA" w:rsidRPr="000E50C8" w:rsidRDefault="00F614DA" w:rsidP="00F614DA">
      <w:pPr>
        <w:rPr>
          <w:rFonts w:ascii="Arial Narrow" w:hAnsi="Arial Narrow"/>
          <w:b/>
          <w:u w:val="single"/>
        </w:rPr>
      </w:pPr>
      <w:r w:rsidRPr="000E50C8">
        <w:rPr>
          <w:rFonts w:ascii="Arial Narrow" w:hAnsi="Arial Narrow"/>
          <w:b/>
          <w:u w:val="single"/>
        </w:rPr>
        <w:t xml:space="preserve">Standards </w:t>
      </w:r>
    </w:p>
    <w:p w14:paraId="35401EFC" w14:textId="77777777" w:rsidR="00F614DA" w:rsidRDefault="00F614DA" w:rsidP="00A93D26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  <w:r w:rsidRPr="000E50C8">
        <w:rPr>
          <w:rFonts w:ascii="Arial Narrow" w:hAnsi="Arial Narrow" w:cs="Times New Roman"/>
        </w:rPr>
        <w:t xml:space="preserve">MMSMA.1- Singing, alone and with others, a varied repertoire of music  </w:t>
      </w:r>
      <w:r w:rsidR="000E50C8">
        <w:rPr>
          <w:rFonts w:ascii="Arial Narrow" w:hAnsi="Arial Narrow" w:cs="Times New Roman"/>
        </w:rPr>
        <w:t xml:space="preserve">                             </w:t>
      </w:r>
      <w:r w:rsidRPr="000E50C8">
        <w:rPr>
          <w:rFonts w:ascii="Arial Narrow" w:hAnsi="Arial Narrow" w:cs="Times New Roman"/>
        </w:rPr>
        <w:t xml:space="preserve">MMSMA.2 - Performing on instruments, alone and with others, a varied repertoire of music </w:t>
      </w:r>
      <w:r w:rsidR="000E50C8" w:rsidRPr="000E50C8">
        <w:rPr>
          <w:rFonts w:ascii="Arial Narrow" w:hAnsi="Arial Narrow" w:cs="Times New Roman"/>
        </w:rPr>
        <w:t xml:space="preserve">                                                                                                                          </w:t>
      </w:r>
      <w:r w:rsidRPr="000E50C8">
        <w:rPr>
          <w:rFonts w:ascii="Arial Narrow" w:hAnsi="Arial Narrow" w:cs="Times New Roman"/>
        </w:rPr>
        <w:t xml:space="preserve">MMSMA.3 - Reading and notating music </w:t>
      </w:r>
      <w:r w:rsidR="000E50C8" w:rsidRPr="000E50C8">
        <w:rPr>
          <w:rFonts w:ascii="Arial Narrow" w:hAnsi="Arial Narrow" w:cs="Times New Roman"/>
        </w:rPr>
        <w:t xml:space="preserve">                                                               </w:t>
      </w:r>
      <w:r w:rsidR="000E50C8">
        <w:rPr>
          <w:rFonts w:ascii="Arial Narrow" w:hAnsi="Arial Narrow" w:cs="Times New Roman"/>
        </w:rPr>
        <w:t xml:space="preserve">              </w:t>
      </w:r>
      <w:r w:rsidRPr="000E50C8">
        <w:rPr>
          <w:rFonts w:ascii="Arial Narrow" w:hAnsi="Arial Narrow" w:cs="Times New Roman"/>
        </w:rPr>
        <w:t xml:space="preserve">MMSMA.4 - Improvising melodies, variations, and accompaniments </w:t>
      </w:r>
      <w:r w:rsidR="000E50C8" w:rsidRPr="000E50C8">
        <w:rPr>
          <w:rFonts w:ascii="Arial Narrow" w:hAnsi="Arial Narrow" w:cs="Times New Roman"/>
        </w:rPr>
        <w:t xml:space="preserve">           </w:t>
      </w:r>
      <w:r w:rsidR="000E50C8">
        <w:rPr>
          <w:rFonts w:ascii="Arial Narrow" w:hAnsi="Arial Narrow" w:cs="Times New Roman"/>
        </w:rPr>
        <w:t xml:space="preserve">                       </w:t>
      </w:r>
      <w:r w:rsidRPr="000E50C8">
        <w:rPr>
          <w:rFonts w:ascii="Arial Narrow" w:hAnsi="Arial Narrow" w:cs="Times New Roman"/>
        </w:rPr>
        <w:t xml:space="preserve">MMSMA.5 - Composing and arranging music within specified guidelines </w:t>
      </w:r>
      <w:r w:rsidR="000E50C8">
        <w:rPr>
          <w:rFonts w:ascii="Arial Narrow" w:hAnsi="Arial Narrow" w:cs="Times New Roman"/>
        </w:rPr>
        <w:t xml:space="preserve">                           </w:t>
      </w:r>
      <w:r w:rsidRPr="000E50C8">
        <w:rPr>
          <w:rFonts w:ascii="Arial Narrow" w:hAnsi="Arial Narrow" w:cs="Times New Roman"/>
        </w:rPr>
        <w:t xml:space="preserve">MMSMA.6 - Listening to, analyzing, and describing music </w:t>
      </w:r>
      <w:r w:rsidR="000E50C8" w:rsidRPr="000E50C8">
        <w:rPr>
          <w:rFonts w:ascii="Arial Narrow" w:hAnsi="Arial Narrow" w:cs="Times New Roman"/>
        </w:rPr>
        <w:t xml:space="preserve">                               </w:t>
      </w:r>
      <w:r w:rsidR="000E50C8">
        <w:rPr>
          <w:rFonts w:ascii="Arial Narrow" w:hAnsi="Arial Narrow" w:cs="Times New Roman"/>
        </w:rPr>
        <w:t xml:space="preserve">                        </w:t>
      </w:r>
      <w:r w:rsidRPr="000E50C8">
        <w:rPr>
          <w:rFonts w:ascii="Arial Narrow" w:hAnsi="Arial Narrow" w:cs="Times New Roman"/>
        </w:rPr>
        <w:t xml:space="preserve">MMSMA.7 - Evaluating music and music performances </w:t>
      </w:r>
      <w:r w:rsidR="000E50C8" w:rsidRPr="000E50C8">
        <w:rPr>
          <w:rFonts w:ascii="Arial Narrow" w:hAnsi="Arial Narrow" w:cs="Times New Roman"/>
        </w:rPr>
        <w:t xml:space="preserve">                                  </w:t>
      </w:r>
      <w:r w:rsidR="000E50C8">
        <w:rPr>
          <w:rFonts w:ascii="Arial Narrow" w:hAnsi="Arial Narrow" w:cs="Times New Roman"/>
        </w:rPr>
        <w:t xml:space="preserve">                    </w:t>
      </w:r>
      <w:r w:rsidRPr="000E50C8">
        <w:rPr>
          <w:rFonts w:ascii="Arial Narrow" w:hAnsi="Arial Narrow" w:cs="Times New Roman"/>
        </w:rPr>
        <w:t xml:space="preserve">MMSMA.8 </w:t>
      </w:r>
      <w:r w:rsidRPr="000E50C8">
        <w:rPr>
          <w:rFonts w:ascii="Arial Narrow" w:hAnsi="Arial Narrow" w:cs="Times New Roman"/>
          <w:sz w:val="23"/>
          <w:szCs w:val="23"/>
        </w:rPr>
        <w:t xml:space="preserve">- Understanding relationships between music, the other arts, and disciplines outside the arts </w:t>
      </w:r>
      <w:r w:rsidR="000E50C8" w:rsidRPr="000E50C8">
        <w:rPr>
          <w:rFonts w:ascii="Arial Narrow" w:hAnsi="Arial Narrow" w:cs="Times New Roman"/>
          <w:sz w:val="23"/>
          <w:szCs w:val="23"/>
        </w:rPr>
        <w:t xml:space="preserve">                                                                                                                                        </w:t>
      </w:r>
      <w:r w:rsidRPr="000E50C8">
        <w:rPr>
          <w:rFonts w:ascii="Arial Narrow" w:hAnsi="Arial Narrow" w:cs="Times New Roman"/>
        </w:rPr>
        <w:t>MMSMA.9 - Understanding music in relation to history and culture</w:t>
      </w:r>
    </w:p>
    <w:p w14:paraId="77F18B07" w14:textId="77777777" w:rsidR="00A93D26" w:rsidRPr="00A7455D" w:rsidRDefault="00A93D26" w:rsidP="00A93D26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10"/>
          <w:szCs w:val="10"/>
        </w:rPr>
      </w:pPr>
    </w:p>
    <w:p w14:paraId="086F7173" w14:textId="77777777" w:rsidR="00F614DA" w:rsidRPr="00433F45" w:rsidRDefault="000E50C8" w:rsidP="00433F45">
      <w:pPr>
        <w:widowControl w:val="0"/>
        <w:autoSpaceDE w:val="0"/>
        <w:autoSpaceDN w:val="0"/>
        <w:adjustRightInd w:val="0"/>
        <w:spacing w:line="240" w:lineRule="atLeast"/>
        <w:rPr>
          <w:rFonts w:ascii="Arial Narrow" w:hAnsi="Arial Narrow" w:cs="Times"/>
          <w:b/>
          <w:u w:val="single"/>
        </w:rPr>
      </w:pPr>
      <w:r w:rsidRPr="00433F45">
        <w:rPr>
          <w:rFonts w:ascii="Arial Narrow" w:hAnsi="Arial Narrow" w:cs="Times"/>
          <w:b/>
          <w:u w:val="single"/>
        </w:rPr>
        <w:t>Units</w:t>
      </w:r>
    </w:p>
    <w:p w14:paraId="365FFD74" w14:textId="77777777" w:rsidR="000E50C8" w:rsidRDefault="000E50C8" w:rsidP="00433F45">
      <w:pPr>
        <w:widowControl w:val="0"/>
        <w:autoSpaceDE w:val="0"/>
        <w:autoSpaceDN w:val="0"/>
        <w:adjustRightInd w:val="0"/>
        <w:spacing w:line="240" w:lineRule="atLeast"/>
        <w:rPr>
          <w:rFonts w:ascii="Arial Narrow" w:hAnsi="Arial Narrow" w:cs="Times"/>
        </w:rPr>
      </w:pPr>
      <w:r>
        <w:rPr>
          <w:rFonts w:ascii="Arial Narrow" w:hAnsi="Arial Narrow" w:cs="Times"/>
        </w:rPr>
        <w:t>Elements of Music</w:t>
      </w:r>
      <w:r w:rsidR="00433F45">
        <w:rPr>
          <w:rFonts w:ascii="Arial Narrow" w:hAnsi="Arial Narrow" w:cs="Times"/>
        </w:rPr>
        <w:t xml:space="preserve"> (Standards 1,6,7)</w:t>
      </w:r>
    </w:p>
    <w:p w14:paraId="1B8B1938" w14:textId="77777777" w:rsidR="000E50C8" w:rsidRDefault="00433F45" w:rsidP="00433F45">
      <w:pPr>
        <w:widowControl w:val="0"/>
        <w:autoSpaceDE w:val="0"/>
        <w:autoSpaceDN w:val="0"/>
        <w:adjustRightInd w:val="0"/>
        <w:spacing w:line="240" w:lineRule="atLeast"/>
        <w:rPr>
          <w:rFonts w:ascii="Arial Narrow" w:hAnsi="Arial Narrow" w:cs="Times"/>
        </w:rPr>
      </w:pPr>
      <w:r>
        <w:rPr>
          <w:rFonts w:ascii="Arial Narrow" w:hAnsi="Arial Narrow" w:cs="Times"/>
        </w:rPr>
        <w:t>Careers in Music (Standards 8, 9)</w:t>
      </w:r>
    </w:p>
    <w:p w14:paraId="42533729" w14:textId="77777777" w:rsidR="00433F45" w:rsidRDefault="00433F45" w:rsidP="00433F45">
      <w:pPr>
        <w:widowControl w:val="0"/>
        <w:autoSpaceDE w:val="0"/>
        <w:autoSpaceDN w:val="0"/>
        <w:adjustRightInd w:val="0"/>
        <w:spacing w:line="240" w:lineRule="atLeast"/>
        <w:rPr>
          <w:rFonts w:ascii="Arial Narrow" w:hAnsi="Arial Narrow" w:cs="Times"/>
        </w:rPr>
      </w:pPr>
      <w:r>
        <w:rPr>
          <w:rFonts w:ascii="Arial Narrow" w:hAnsi="Arial Narrow" w:cs="Times"/>
        </w:rPr>
        <w:t>Guitars</w:t>
      </w:r>
      <w:r w:rsidR="00235186">
        <w:rPr>
          <w:rFonts w:ascii="Arial Narrow" w:hAnsi="Arial Narrow" w:cs="Times"/>
        </w:rPr>
        <w:t>/Keyboards</w:t>
      </w:r>
      <w:r>
        <w:rPr>
          <w:rFonts w:ascii="Arial Narrow" w:hAnsi="Arial Narrow" w:cs="Times"/>
        </w:rPr>
        <w:t xml:space="preserve"> (Standards 2, 3, 4)</w:t>
      </w:r>
    </w:p>
    <w:p w14:paraId="0D77F41E" w14:textId="77777777" w:rsidR="00433F45" w:rsidRDefault="00433F45" w:rsidP="00433F45">
      <w:pPr>
        <w:widowControl w:val="0"/>
        <w:autoSpaceDE w:val="0"/>
        <w:autoSpaceDN w:val="0"/>
        <w:adjustRightInd w:val="0"/>
        <w:spacing w:line="240" w:lineRule="atLeast"/>
        <w:rPr>
          <w:rFonts w:ascii="Arial Narrow" w:hAnsi="Arial Narrow" w:cs="Times"/>
        </w:rPr>
      </w:pPr>
      <w:r>
        <w:rPr>
          <w:rFonts w:ascii="Arial Narrow" w:hAnsi="Arial Narrow" w:cs="Times"/>
        </w:rPr>
        <w:t>Musicals (Standards 7, 8, 9)</w:t>
      </w:r>
    </w:p>
    <w:p w14:paraId="4DDCDCAB" w14:textId="77777777" w:rsidR="00433F45" w:rsidRDefault="00433F45" w:rsidP="00433F45">
      <w:pPr>
        <w:widowControl w:val="0"/>
        <w:autoSpaceDE w:val="0"/>
        <w:autoSpaceDN w:val="0"/>
        <w:adjustRightInd w:val="0"/>
        <w:spacing w:line="240" w:lineRule="atLeast"/>
        <w:rPr>
          <w:rFonts w:ascii="Arial Narrow" w:hAnsi="Arial Narrow" w:cs="Times"/>
        </w:rPr>
      </w:pPr>
      <w:r>
        <w:rPr>
          <w:rFonts w:ascii="Arial Narrow" w:hAnsi="Arial Narrow" w:cs="Times"/>
        </w:rPr>
        <w:t>Musical Time Periods Project (Standards 6, 7, 8, 9)</w:t>
      </w:r>
    </w:p>
    <w:p w14:paraId="0664C095" w14:textId="623CC26F" w:rsidR="00A7455D" w:rsidRDefault="00433F45" w:rsidP="00433F45">
      <w:pPr>
        <w:widowControl w:val="0"/>
        <w:autoSpaceDE w:val="0"/>
        <w:autoSpaceDN w:val="0"/>
        <w:adjustRightInd w:val="0"/>
        <w:spacing w:line="240" w:lineRule="atLeast"/>
        <w:rPr>
          <w:rFonts w:ascii="Arial Narrow" w:hAnsi="Arial Narrow" w:cs="Times"/>
          <w:sz w:val="10"/>
          <w:szCs w:val="10"/>
        </w:rPr>
      </w:pPr>
      <w:r>
        <w:rPr>
          <w:rFonts w:ascii="Arial Narrow" w:hAnsi="Arial Narrow" w:cs="Times"/>
        </w:rPr>
        <w:t>Favorite Artist Project (Standards 7, 9)</w:t>
      </w:r>
    </w:p>
    <w:p w14:paraId="4FFBFFE7" w14:textId="77777777" w:rsidR="00A7455D" w:rsidRPr="00A7455D" w:rsidRDefault="00A7455D" w:rsidP="00433F45">
      <w:pPr>
        <w:widowControl w:val="0"/>
        <w:autoSpaceDE w:val="0"/>
        <w:autoSpaceDN w:val="0"/>
        <w:adjustRightInd w:val="0"/>
        <w:spacing w:line="240" w:lineRule="atLeast"/>
        <w:rPr>
          <w:rFonts w:ascii="Arial Narrow" w:hAnsi="Arial Narrow" w:cs="Times"/>
          <w:sz w:val="10"/>
          <w:szCs w:val="10"/>
        </w:rPr>
      </w:pPr>
    </w:p>
    <w:p w14:paraId="2922BC82" w14:textId="77777777" w:rsidR="00433F45" w:rsidRDefault="00433F45" w:rsidP="00433F45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  <w:r w:rsidRPr="00433F45">
        <w:rPr>
          <w:rFonts w:ascii="Arial Narrow" w:hAnsi="Arial Narrow" w:cs="Times"/>
          <w:b/>
          <w:u w:val="single"/>
        </w:rPr>
        <w:t>Grading</w:t>
      </w:r>
      <w:r>
        <w:rPr>
          <w:rFonts w:ascii="Arial Narrow" w:hAnsi="Arial Narrow" w:cs="Times"/>
          <w:b/>
          <w:u w:val="single"/>
        </w:rPr>
        <w:t xml:space="preserve"> </w:t>
      </w:r>
    </w:p>
    <w:p w14:paraId="34A69E12" w14:textId="77777777" w:rsidR="00433F45" w:rsidRDefault="00433F45" w:rsidP="00433F45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  <w:r>
        <w:rPr>
          <w:rFonts w:ascii="Arial Narrow" w:hAnsi="Arial Narrow" w:cs="Times"/>
        </w:rPr>
        <w:t>Quick Checks and Quizzes 20%</w:t>
      </w:r>
    </w:p>
    <w:p w14:paraId="770AF705" w14:textId="77777777" w:rsidR="00433F45" w:rsidRDefault="00433F45" w:rsidP="00433F45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  <w:r>
        <w:rPr>
          <w:rFonts w:ascii="Arial Narrow" w:hAnsi="Arial Narrow" w:cs="Times"/>
        </w:rPr>
        <w:t>Tests/Projects/Essays 40%</w:t>
      </w:r>
    </w:p>
    <w:p w14:paraId="7AB37CE3" w14:textId="77777777" w:rsidR="00433F45" w:rsidRDefault="00433F45" w:rsidP="00433F45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  <w:r>
        <w:rPr>
          <w:rFonts w:ascii="Arial Narrow" w:hAnsi="Arial Narrow" w:cs="Times"/>
        </w:rPr>
        <w:t>Classwork/Accuracy Grades 30%</w:t>
      </w:r>
    </w:p>
    <w:p w14:paraId="552E2C24" w14:textId="4FB30765" w:rsidR="00433F45" w:rsidRDefault="00433F45" w:rsidP="00433F45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  <w:sz w:val="10"/>
          <w:szCs w:val="10"/>
        </w:rPr>
      </w:pPr>
      <w:r>
        <w:rPr>
          <w:rFonts w:ascii="Arial Narrow" w:hAnsi="Arial Narrow" w:cs="Times"/>
        </w:rPr>
        <w:t xml:space="preserve">Participation/HW 10% </w:t>
      </w:r>
    </w:p>
    <w:p w14:paraId="222F7BB2" w14:textId="77777777" w:rsidR="00A7455D" w:rsidRPr="00A7455D" w:rsidRDefault="00A7455D" w:rsidP="00433F45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  <w:sz w:val="10"/>
          <w:szCs w:val="10"/>
        </w:rPr>
      </w:pPr>
    </w:p>
    <w:p w14:paraId="266E3DEE" w14:textId="12A91284" w:rsidR="00A7455D" w:rsidRDefault="00A7455D" w:rsidP="00433F45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  <w:sz w:val="10"/>
          <w:szCs w:val="10"/>
        </w:rPr>
      </w:pPr>
      <w:r w:rsidRPr="00A7455D">
        <w:rPr>
          <w:rFonts w:ascii="Arial Narrow" w:hAnsi="Arial Narrow" w:cs="Times"/>
          <w:b/>
        </w:rPr>
        <w:t>Class Materials</w:t>
      </w:r>
      <w:r>
        <w:rPr>
          <w:rFonts w:ascii="Arial Narrow" w:hAnsi="Arial Narrow" w:cs="Times"/>
        </w:rPr>
        <w:t xml:space="preserve">: Pencil, notebook paper, </w:t>
      </w:r>
      <w:proofErr w:type="gramStart"/>
      <w:r>
        <w:rPr>
          <w:rFonts w:ascii="Arial Narrow" w:hAnsi="Arial Narrow" w:cs="Times"/>
        </w:rPr>
        <w:t>2 pocket</w:t>
      </w:r>
      <w:proofErr w:type="gramEnd"/>
      <w:r>
        <w:rPr>
          <w:rFonts w:ascii="Arial Narrow" w:hAnsi="Arial Narrow" w:cs="Times"/>
        </w:rPr>
        <w:t xml:space="preserve"> folder, headphones, flash drive</w:t>
      </w:r>
    </w:p>
    <w:p w14:paraId="7B3803ED" w14:textId="77777777" w:rsidR="00A7455D" w:rsidRPr="00A7455D" w:rsidRDefault="00A7455D" w:rsidP="00433F45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  <w:sz w:val="10"/>
          <w:szCs w:val="10"/>
        </w:rPr>
      </w:pPr>
    </w:p>
    <w:p w14:paraId="67603FA3" w14:textId="77777777" w:rsidR="00433F45" w:rsidRDefault="00433F45" w:rsidP="00433F45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  <w:r>
        <w:rPr>
          <w:rFonts w:ascii="Arial Narrow" w:hAnsi="Arial Narrow" w:cs="Times"/>
          <w:b/>
          <w:u w:val="single"/>
        </w:rPr>
        <w:t xml:space="preserve">Behavior </w:t>
      </w:r>
    </w:p>
    <w:p w14:paraId="727632E5" w14:textId="77777777" w:rsidR="00433F45" w:rsidRDefault="00433F45" w:rsidP="00433F45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  <w:r>
        <w:rPr>
          <w:rFonts w:ascii="Arial Narrow" w:hAnsi="Arial Narrow" w:cs="Times"/>
        </w:rPr>
        <w:t>The Griffin Student Behavior Policies as found in the students’ agenda will be in effect in the Orchestra Classroom at all times. In cases of misbehavior:</w:t>
      </w:r>
    </w:p>
    <w:p w14:paraId="3B8B5D7F" w14:textId="77777777" w:rsidR="00433F45" w:rsidRDefault="00433F45" w:rsidP="00433F45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  <w:r>
        <w:rPr>
          <w:rFonts w:ascii="Arial Narrow" w:hAnsi="Arial Narrow" w:cs="Times"/>
        </w:rPr>
        <w:t>1</w:t>
      </w:r>
      <w:r w:rsidRPr="00433F45">
        <w:rPr>
          <w:rFonts w:ascii="Arial Narrow" w:hAnsi="Arial Narrow" w:cs="Times"/>
          <w:vertAlign w:val="superscript"/>
        </w:rPr>
        <w:t>st</w:t>
      </w:r>
      <w:r>
        <w:rPr>
          <w:rFonts w:ascii="Arial Narrow" w:hAnsi="Arial Narrow" w:cs="Times"/>
        </w:rPr>
        <w:t xml:space="preserve"> Offense: Warning</w:t>
      </w:r>
    </w:p>
    <w:p w14:paraId="6C8EB6F6" w14:textId="77777777" w:rsidR="00433F45" w:rsidRDefault="00433F45" w:rsidP="00433F45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  <w:r>
        <w:rPr>
          <w:rFonts w:ascii="Arial Narrow" w:hAnsi="Arial Narrow" w:cs="Times"/>
        </w:rPr>
        <w:t>2</w:t>
      </w:r>
      <w:r w:rsidRPr="00433F45">
        <w:rPr>
          <w:rFonts w:ascii="Arial Narrow" w:hAnsi="Arial Narrow" w:cs="Times"/>
          <w:vertAlign w:val="superscript"/>
        </w:rPr>
        <w:t>nd</w:t>
      </w:r>
      <w:r>
        <w:rPr>
          <w:rFonts w:ascii="Arial Narrow" w:hAnsi="Arial Narrow" w:cs="Times"/>
        </w:rPr>
        <w:t>-4</w:t>
      </w:r>
      <w:r w:rsidRPr="00433F45">
        <w:rPr>
          <w:rFonts w:ascii="Arial Narrow" w:hAnsi="Arial Narrow" w:cs="Times"/>
          <w:vertAlign w:val="superscript"/>
        </w:rPr>
        <w:t>th</w:t>
      </w:r>
      <w:r>
        <w:rPr>
          <w:rFonts w:ascii="Arial Narrow" w:hAnsi="Arial Narrow" w:cs="Times"/>
        </w:rPr>
        <w:t xml:space="preserve"> Offenses: Citation/Parent Contact &amp; notation on Behavior Management Plan (BMP)</w:t>
      </w:r>
    </w:p>
    <w:p w14:paraId="3A0DF5CD" w14:textId="77777777" w:rsidR="00433F45" w:rsidRDefault="00433F45" w:rsidP="00433F45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  <w:r>
        <w:rPr>
          <w:rFonts w:ascii="Arial Narrow" w:hAnsi="Arial Narrow" w:cs="Times"/>
        </w:rPr>
        <w:t>5</w:t>
      </w:r>
      <w:r w:rsidRPr="00433F45">
        <w:rPr>
          <w:rFonts w:ascii="Arial Narrow" w:hAnsi="Arial Narrow" w:cs="Times"/>
          <w:vertAlign w:val="superscript"/>
        </w:rPr>
        <w:t>th</w:t>
      </w:r>
      <w:r>
        <w:rPr>
          <w:rFonts w:ascii="Arial Narrow" w:hAnsi="Arial Narrow" w:cs="Times"/>
        </w:rPr>
        <w:t>- Offense: Isolation</w:t>
      </w:r>
    </w:p>
    <w:p w14:paraId="11952A1F" w14:textId="227D9BA4" w:rsidR="00A7455D" w:rsidRPr="00A7455D" w:rsidRDefault="00433F45" w:rsidP="00433F45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  <w:sz w:val="10"/>
          <w:szCs w:val="10"/>
        </w:rPr>
      </w:pPr>
      <w:r>
        <w:rPr>
          <w:rFonts w:ascii="Arial Narrow" w:hAnsi="Arial Narrow" w:cs="Times"/>
        </w:rPr>
        <w:t>6</w:t>
      </w:r>
      <w:r w:rsidRPr="00433F45">
        <w:rPr>
          <w:rFonts w:ascii="Arial Narrow" w:hAnsi="Arial Narrow" w:cs="Times"/>
          <w:vertAlign w:val="superscript"/>
        </w:rPr>
        <w:t>th</w:t>
      </w:r>
      <w:r>
        <w:rPr>
          <w:rFonts w:ascii="Arial Narrow" w:hAnsi="Arial Narrow" w:cs="Times"/>
        </w:rPr>
        <w:t>- Offense: Office Referral</w:t>
      </w:r>
    </w:p>
    <w:p w14:paraId="74EBE99E" w14:textId="77777777" w:rsidR="00433F45" w:rsidRDefault="00433F45" w:rsidP="00433F45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  <w:r>
        <w:rPr>
          <w:rFonts w:ascii="Arial Narrow" w:hAnsi="Arial Narrow" w:cs="Times"/>
        </w:rPr>
        <w:t xml:space="preserve">Any extreme behaviors such as fighting, bullying behavior or blatant disrespect will result in an automatic office referral. </w:t>
      </w:r>
    </w:p>
    <w:p w14:paraId="196E47E4" w14:textId="77777777" w:rsidR="00A93D26" w:rsidRPr="00A93D26" w:rsidRDefault="00A93D26" w:rsidP="00433F45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  <w:sz w:val="16"/>
          <w:szCs w:val="16"/>
        </w:rPr>
      </w:pPr>
    </w:p>
    <w:p w14:paraId="36C8A21D" w14:textId="77777777" w:rsidR="00F614DA" w:rsidRDefault="00A93D26" w:rsidP="00A93D26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  <w:r>
        <w:rPr>
          <w:rFonts w:ascii="Arial Narrow" w:hAnsi="Arial Narrow" w:cs="Times"/>
        </w:rPr>
        <w:t>I have read and understand the grading and behavior policies found in this syllabus. My child has permission to watch G and PG rated musicals and/or musical related instructional videos.</w:t>
      </w:r>
    </w:p>
    <w:p w14:paraId="49FFF36C" w14:textId="77777777" w:rsidR="00A93D26" w:rsidRDefault="00A93D26" w:rsidP="00A93D26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</w:p>
    <w:p w14:paraId="7B2A5B9C" w14:textId="77777777" w:rsidR="00235186" w:rsidRDefault="00A93D26" w:rsidP="00A93D26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  <w:r>
        <w:rPr>
          <w:rFonts w:ascii="Arial Narrow" w:hAnsi="Arial Narrow" w:cs="Times"/>
        </w:rPr>
        <w:t>Student Name</w:t>
      </w:r>
      <w:proofErr w:type="gramStart"/>
      <w:r>
        <w:rPr>
          <w:rFonts w:ascii="Arial Narrow" w:hAnsi="Arial Narrow" w:cs="Times"/>
        </w:rPr>
        <w:t>:_</w:t>
      </w:r>
      <w:proofErr w:type="gramEnd"/>
      <w:r>
        <w:rPr>
          <w:rFonts w:ascii="Arial Narrow" w:hAnsi="Arial Narrow" w:cs="Times"/>
        </w:rPr>
        <w:t>______________________________________________</w:t>
      </w:r>
    </w:p>
    <w:p w14:paraId="230966A9" w14:textId="77777777" w:rsidR="00A93D26" w:rsidRDefault="00A93D26" w:rsidP="00A93D26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</w:p>
    <w:p w14:paraId="3AB425F4" w14:textId="77777777" w:rsidR="00A93D26" w:rsidRDefault="00A93D26" w:rsidP="00A93D26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  <w:r>
        <w:rPr>
          <w:rFonts w:ascii="Arial Narrow" w:hAnsi="Arial Narrow" w:cs="Times"/>
        </w:rPr>
        <w:t>Parent Signature</w:t>
      </w:r>
      <w:proofErr w:type="gramStart"/>
      <w:r>
        <w:rPr>
          <w:rFonts w:ascii="Arial Narrow" w:hAnsi="Arial Narrow" w:cs="Times"/>
        </w:rPr>
        <w:t>:_</w:t>
      </w:r>
      <w:proofErr w:type="gramEnd"/>
      <w:r>
        <w:rPr>
          <w:rFonts w:ascii="Arial Narrow" w:hAnsi="Arial Narrow" w:cs="Times"/>
        </w:rPr>
        <w:t>____________________________________________</w:t>
      </w:r>
    </w:p>
    <w:p w14:paraId="2C20E333" w14:textId="77777777" w:rsidR="00A93D26" w:rsidRDefault="00A93D26" w:rsidP="00A93D26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</w:p>
    <w:p w14:paraId="43C44A30" w14:textId="0FCBC66E" w:rsidR="00F614DA" w:rsidRPr="00A7455D" w:rsidRDefault="00A93D26" w:rsidP="00A7455D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</w:rPr>
      </w:pPr>
      <w:r>
        <w:rPr>
          <w:rFonts w:ascii="Arial Narrow" w:hAnsi="Arial Narrow" w:cs="Times"/>
        </w:rPr>
        <w:t>Parent Phone#</w:t>
      </w:r>
      <w:proofErr w:type="gramStart"/>
      <w:r>
        <w:rPr>
          <w:rFonts w:ascii="Arial Narrow" w:hAnsi="Arial Narrow" w:cs="Times"/>
        </w:rPr>
        <w:t>:_</w:t>
      </w:r>
      <w:proofErr w:type="gramEnd"/>
      <w:r>
        <w:rPr>
          <w:rFonts w:ascii="Arial Narrow" w:hAnsi="Arial Narrow" w:cs="Times"/>
        </w:rPr>
        <w:t>___________________________ E-mail:_______________________________</w:t>
      </w:r>
    </w:p>
    <w:p w14:paraId="5C5EE1E3" w14:textId="75008AF4" w:rsidR="00235186" w:rsidRPr="00A54980" w:rsidRDefault="00235186" w:rsidP="00A54980">
      <w:pPr>
        <w:jc w:val="center"/>
        <w:rPr>
          <w:rFonts w:ascii="Arial Narrow" w:eastAsia="Times New Roman" w:hAnsi="Arial Narrow" w:cs="Times New Roman"/>
          <w:b/>
          <w:sz w:val="23"/>
          <w:szCs w:val="23"/>
          <w:lang w:val="es-ES"/>
        </w:rPr>
      </w:pPr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lastRenderedPageBreak/>
        <w:t>Syllabus</w:t>
      </w:r>
      <w:r w:rsidRPr="00A54980">
        <w:rPr>
          <w:rFonts w:ascii="Arial Narrow" w:eastAsia="Times New Roman" w:hAnsi="Arial Narrow" w:cs="Times New Roman"/>
          <w:b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Apreciación Musical</w:t>
      </w:r>
      <w:r w:rsidRPr="00A54980">
        <w:rPr>
          <w:rFonts w:ascii="Arial Narrow" w:eastAsia="Times New Roman" w:hAnsi="Arial Narrow" w:cs="Times New Roman"/>
          <w:b/>
          <w:sz w:val="23"/>
          <w:szCs w:val="23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Griffin</w:t>
      </w:r>
      <w:r w:rsidRPr="00A54980">
        <w:rPr>
          <w:rFonts w:ascii="Arial Narrow" w:eastAsia="Times New Roman" w:hAnsi="Arial Narrow" w:cs="Times New Roman"/>
          <w:b/>
          <w:sz w:val="23"/>
          <w:szCs w:val="23"/>
          <w:lang w:val="es-ES"/>
        </w:rPr>
        <w:t xml:space="preserve"> </w:t>
      </w:r>
      <w:proofErr w:type="spellStart"/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Middle</w:t>
      </w:r>
      <w:proofErr w:type="spellEnd"/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 xml:space="preserve"> </w:t>
      </w:r>
      <w:proofErr w:type="spellStart"/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School</w:t>
      </w:r>
      <w:proofErr w:type="spellEnd"/>
      <w:r w:rsidRPr="00A54980">
        <w:rPr>
          <w:rFonts w:ascii="Arial Narrow" w:eastAsia="Times New Roman" w:hAnsi="Arial Narrow" w:cs="Times New Roman"/>
          <w:b/>
          <w:sz w:val="23"/>
          <w:szCs w:val="23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Instructor:</w:t>
      </w:r>
      <w:r w:rsidRPr="00A54980">
        <w:rPr>
          <w:rFonts w:ascii="Arial Narrow" w:eastAsia="Times New Roman" w:hAnsi="Arial Narrow" w:cs="Times New Roman"/>
          <w:b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Selinda</w:t>
      </w:r>
      <w:r w:rsidRPr="00A54980">
        <w:rPr>
          <w:rFonts w:ascii="Arial Narrow" w:eastAsia="Times New Roman" w:hAnsi="Arial Narrow" w:cs="Times New Roman"/>
          <w:b/>
          <w:sz w:val="23"/>
          <w:szCs w:val="23"/>
          <w:lang w:val="es-ES"/>
        </w:rPr>
        <w:t xml:space="preserve"> </w:t>
      </w:r>
      <w:proofErr w:type="spellStart"/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Proctor</w:t>
      </w:r>
      <w:proofErr w:type="spellEnd"/>
      <w:r w:rsidRPr="00A54980">
        <w:rPr>
          <w:rFonts w:ascii="Arial Narrow" w:eastAsia="Times New Roman" w:hAnsi="Arial Narrow" w:cs="Times New Roman"/>
          <w:b/>
          <w:sz w:val="23"/>
          <w:szCs w:val="23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E</w:t>
      </w:r>
      <w:r w:rsidRPr="00A54980">
        <w:rPr>
          <w:rStyle w:val="atn"/>
          <w:rFonts w:ascii="Arial Narrow" w:eastAsia="Times New Roman" w:hAnsi="Arial Narrow" w:cs="Times New Roman"/>
          <w:b/>
          <w:sz w:val="23"/>
          <w:szCs w:val="23"/>
          <w:lang w:val="es-ES"/>
        </w:rPr>
        <w:t>-</w:t>
      </w:r>
      <w:r w:rsidRPr="00A54980">
        <w:rPr>
          <w:rFonts w:ascii="Arial Narrow" w:eastAsia="Times New Roman" w:hAnsi="Arial Narrow" w:cs="Times New Roman"/>
          <w:b/>
          <w:sz w:val="23"/>
          <w:szCs w:val="23"/>
          <w:lang w:val="es-ES"/>
        </w:rPr>
        <w:t xml:space="preserve">mail: </w:t>
      </w:r>
      <w:r w:rsidR="00A7455D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Selinda.Proctor</w:t>
      </w:r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@Cobbk12.org</w:t>
      </w:r>
      <w:r w:rsidRPr="00A54980">
        <w:rPr>
          <w:rFonts w:ascii="Arial Narrow" w:eastAsia="Times New Roman" w:hAnsi="Arial Narrow" w:cs="Times New Roman"/>
          <w:b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Teléfono:</w:t>
      </w:r>
      <w:r w:rsidRPr="00A54980">
        <w:rPr>
          <w:rFonts w:ascii="Arial Narrow" w:eastAsia="Times New Roman" w:hAnsi="Arial Narrow" w:cs="Times New Roman"/>
          <w:b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678-842-6917</w:t>
      </w:r>
      <w:r w:rsidRPr="00A54980">
        <w:rPr>
          <w:rFonts w:ascii="Arial Narrow" w:eastAsia="Times New Roman" w:hAnsi="Arial Narrow" w:cs="Times New Roman"/>
          <w:b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ext</w:t>
      </w:r>
      <w:r w:rsidRPr="00A54980">
        <w:rPr>
          <w:rFonts w:ascii="Arial Narrow" w:eastAsia="Times New Roman" w:hAnsi="Arial Narrow" w:cs="Times New Roman"/>
          <w:b/>
          <w:sz w:val="23"/>
          <w:szCs w:val="23"/>
          <w:lang w:val="es-ES"/>
        </w:rPr>
        <w:t xml:space="preserve">. </w:t>
      </w:r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626</w:t>
      </w:r>
      <w:r w:rsidRPr="00A54980">
        <w:rPr>
          <w:rFonts w:ascii="Arial Narrow" w:eastAsia="Times New Roman" w:hAnsi="Arial Narrow" w:cs="Times New Roman"/>
          <w:b/>
          <w:sz w:val="23"/>
          <w:szCs w:val="23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Blog:</w:t>
      </w:r>
      <w:r w:rsidRPr="00A54980">
        <w:rPr>
          <w:rFonts w:ascii="Arial Narrow" w:eastAsia="Times New Roman" w:hAnsi="Arial Narrow" w:cs="Times New Roman"/>
          <w:b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http://griffinmsorchestra.weebly.com/Click</w:t>
      </w:r>
      <w:r w:rsidRPr="00A54980">
        <w:rPr>
          <w:rFonts w:ascii="Arial Narrow" w:eastAsia="Times New Roman" w:hAnsi="Arial Narrow" w:cs="Times New Roman"/>
          <w:b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b/>
          <w:sz w:val="23"/>
          <w:szCs w:val="23"/>
          <w:lang w:val="es-ES"/>
        </w:rPr>
        <w:t>en "</w:t>
      </w:r>
      <w:r w:rsidRPr="00A54980">
        <w:rPr>
          <w:rFonts w:ascii="Arial Narrow" w:eastAsia="Times New Roman" w:hAnsi="Arial Narrow" w:cs="Times New Roman"/>
          <w:b/>
          <w:sz w:val="23"/>
          <w:szCs w:val="23"/>
          <w:lang w:val="es-ES"/>
        </w:rPr>
        <w:t>Apreciación de la Música"</w:t>
      </w:r>
    </w:p>
    <w:p w14:paraId="3F0CA21F" w14:textId="77777777" w:rsidR="00235186" w:rsidRPr="00833A22" w:rsidRDefault="00235186" w:rsidP="00F614DA">
      <w:pPr>
        <w:rPr>
          <w:rStyle w:val="hps"/>
          <w:rFonts w:ascii="Arial Narrow" w:eastAsia="Times New Roman" w:hAnsi="Arial Narrow" w:cs="Times New Roman"/>
          <w:b/>
          <w:sz w:val="23"/>
          <w:szCs w:val="23"/>
          <w:u w:val="single"/>
          <w:lang w:val="es-ES"/>
        </w:rPr>
      </w:pPr>
      <w:r w:rsidRPr="00833A22">
        <w:rPr>
          <w:rStyle w:val="hps"/>
          <w:rFonts w:ascii="Arial Narrow" w:eastAsia="Times New Roman" w:hAnsi="Arial Narrow" w:cs="Times New Roman"/>
          <w:b/>
          <w:sz w:val="23"/>
          <w:szCs w:val="23"/>
          <w:u w:val="single"/>
          <w:lang w:val="es-ES"/>
        </w:rPr>
        <w:t xml:space="preserve">Normas </w:t>
      </w:r>
    </w:p>
    <w:p w14:paraId="62B4653D" w14:textId="77777777" w:rsidR="00235186" w:rsidRPr="00A54980" w:rsidRDefault="00235186" w:rsidP="00F614DA">
      <w:pPr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</w:pP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Canto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MMSMA.1-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, solo y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con otros, un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variado repertorio de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música</w:t>
      </w:r>
    </w:p>
    <w:p w14:paraId="3D9CB72B" w14:textId="77777777" w:rsidR="00235186" w:rsidRPr="00A54980" w:rsidRDefault="00235186" w:rsidP="00F614DA">
      <w:pPr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</w:pP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MMSMA.2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-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Realización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de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instrumentos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, solo y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con otros, un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variado repertorio de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música</w:t>
      </w:r>
    </w:p>
    <w:p w14:paraId="402BB693" w14:textId="77777777" w:rsidR="00235186" w:rsidRPr="00A54980" w:rsidRDefault="00235186" w:rsidP="00F614DA">
      <w:pPr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</w:pP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MMSMA.3</w:t>
      </w:r>
      <w:r w:rsidRPr="00A54980">
        <w:rPr>
          <w:rStyle w:val="shorttext"/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-</w:t>
      </w:r>
      <w:r w:rsidRPr="00A54980">
        <w:rPr>
          <w:rStyle w:val="shorttext"/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Lectura y</w:t>
      </w:r>
      <w:r w:rsidRPr="00A54980">
        <w:rPr>
          <w:rStyle w:val="shorttext"/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notación</w:t>
      </w:r>
      <w:r w:rsidRPr="00A54980">
        <w:rPr>
          <w:rStyle w:val="shorttext"/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musical</w:t>
      </w:r>
    </w:p>
    <w:p w14:paraId="680809F4" w14:textId="77777777" w:rsidR="00235186" w:rsidRPr="00A54980" w:rsidRDefault="00235186" w:rsidP="00F614DA">
      <w:pPr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</w:pP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MMSMA.4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-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Improvisar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melodías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, variaciones,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y acompañamientos</w:t>
      </w:r>
    </w:p>
    <w:p w14:paraId="1772CCB4" w14:textId="77777777" w:rsidR="00235186" w:rsidRPr="00A54980" w:rsidRDefault="00235186" w:rsidP="00F614DA">
      <w:pPr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</w:pP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MMSMA.5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-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composición y arreglos musicales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dentro de las directrices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especificadas</w:t>
      </w:r>
    </w:p>
    <w:p w14:paraId="2A23E0EC" w14:textId="77777777" w:rsidR="00235186" w:rsidRPr="00A54980" w:rsidRDefault="00235186" w:rsidP="00F614DA">
      <w:pPr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</w:pP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MSMA.6</w:t>
      </w:r>
      <w:r w:rsidRPr="00A54980">
        <w:rPr>
          <w:rStyle w:val="shorttext"/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- Escuchar</w:t>
      </w:r>
      <w:r w:rsidRPr="00A54980">
        <w:rPr>
          <w:rStyle w:val="shorttext"/>
          <w:rFonts w:ascii="Arial Narrow" w:eastAsia="Times New Roman" w:hAnsi="Arial Narrow" w:cs="Times New Roman"/>
          <w:sz w:val="22"/>
          <w:szCs w:val="22"/>
          <w:lang w:val="es-ES"/>
        </w:rPr>
        <w:t xml:space="preserve">,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analizar</w:t>
      </w:r>
      <w:r w:rsidRPr="00A54980">
        <w:rPr>
          <w:rStyle w:val="shorttext"/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y</w:t>
      </w:r>
      <w:r w:rsidRPr="00A54980">
        <w:rPr>
          <w:rStyle w:val="shorttext"/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describir</w:t>
      </w:r>
      <w:r w:rsidRPr="00A54980">
        <w:rPr>
          <w:rStyle w:val="shorttext"/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la música</w:t>
      </w:r>
    </w:p>
    <w:p w14:paraId="3D7874CF" w14:textId="77777777" w:rsidR="00235186" w:rsidRPr="00A54980" w:rsidRDefault="00235186" w:rsidP="00F614DA">
      <w:pPr>
        <w:rPr>
          <w:rFonts w:ascii="Arial Narrow" w:eastAsia="Times New Roman" w:hAnsi="Arial Narrow" w:cs="Times New Roman"/>
          <w:sz w:val="22"/>
          <w:szCs w:val="22"/>
          <w:lang w:val="es-ES"/>
        </w:rPr>
      </w:pP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MMSMA.7-Actuaciones musicales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Evaluación y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música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</w:p>
    <w:p w14:paraId="5125F015" w14:textId="77777777" w:rsidR="00AE0966" w:rsidRPr="00A54980" w:rsidRDefault="00AE0966" w:rsidP="00F614DA">
      <w:pPr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</w:pP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MMSMA.8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-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Entender relaciones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entre la música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,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las otras artes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y disciplinas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fuera MMSMA.9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artes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-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música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Entendimiento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en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relación con la historia</w:t>
      </w:r>
      <w:r w:rsidRPr="00A54980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2"/>
          <w:szCs w:val="22"/>
          <w:lang w:val="es-ES"/>
        </w:rPr>
        <w:t>y la cultura</w:t>
      </w:r>
    </w:p>
    <w:p w14:paraId="37782906" w14:textId="77777777" w:rsidR="00AE0966" w:rsidRPr="00A7455D" w:rsidRDefault="00AE0966" w:rsidP="00F614DA">
      <w:pPr>
        <w:rPr>
          <w:rStyle w:val="hps"/>
          <w:rFonts w:ascii="Arial Narrow" w:eastAsia="Times New Roman" w:hAnsi="Arial Narrow" w:cs="Times New Roman"/>
          <w:sz w:val="10"/>
          <w:szCs w:val="10"/>
          <w:lang w:val="es-ES"/>
        </w:rPr>
      </w:pPr>
    </w:p>
    <w:p w14:paraId="17CAAB64" w14:textId="77777777" w:rsidR="00AE0966" w:rsidRPr="00833A22" w:rsidRDefault="00AE0966" w:rsidP="00F614DA">
      <w:pPr>
        <w:rPr>
          <w:rStyle w:val="hps"/>
          <w:rFonts w:ascii="Arial Narrow" w:eastAsia="Times New Roman" w:hAnsi="Arial Narrow" w:cs="Times New Roman"/>
          <w:b/>
          <w:sz w:val="23"/>
          <w:szCs w:val="23"/>
          <w:u w:val="single"/>
          <w:lang w:val="es-ES"/>
        </w:rPr>
      </w:pPr>
      <w:r w:rsidRPr="00833A22">
        <w:rPr>
          <w:rStyle w:val="hps"/>
          <w:rFonts w:ascii="Arial Narrow" w:eastAsia="Times New Roman" w:hAnsi="Arial Narrow" w:cs="Times New Roman"/>
          <w:b/>
          <w:sz w:val="23"/>
          <w:szCs w:val="23"/>
          <w:u w:val="single"/>
          <w:lang w:val="es-ES"/>
        </w:rPr>
        <w:t xml:space="preserve">Unidades </w:t>
      </w:r>
    </w:p>
    <w:p w14:paraId="551DD77F" w14:textId="77777777" w:rsidR="00AE0966" w:rsidRPr="00A54980" w:rsidRDefault="00AE0966" w:rsidP="00F614DA">
      <w:pPr>
        <w:rPr>
          <w:rFonts w:ascii="Arial Narrow" w:eastAsia="Times New Roman" w:hAnsi="Arial Narrow" w:cs="Times New Roman"/>
          <w:sz w:val="23"/>
          <w:szCs w:val="23"/>
          <w:lang w:val="es-ES"/>
        </w:rPr>
      </w:pP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Elementos de la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Música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(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Normas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1,6,7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>)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Carreras en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Música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(normas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8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,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9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>)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Guitarra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/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Teclados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(Normas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2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, 3,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4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>)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br/>
      </w:r>
      <w:proofErr w:type="spellStart"/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Musicals</w:t>
      </w:r>
      <w:proofErr w:type="spellEnd"/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(Normas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7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, 8,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9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>)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Proyecto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períodos de tiempo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Musical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(normas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6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,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7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, 8,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9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>)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Proyecto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artista favorito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(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Normas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7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,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9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) </w:t>
      </w:r>
    </w:p>
    <w:p w14:paraId="5CFAB68E" w14:textId="77777777" w:rsidR="00A7455D" w:rsidRDefault="00A7455D" w:rsidP="00A7455D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 w:cs="Times"/>
          <w:sz w:val="10"/>
          <w:szCs w:val="10"/>
        </w:rPr>
      </w:pPr>
      <w:r w:rsidRPr="00A7455D">
        <w:rPr>
          <w:rFonts w:ascii="Arial Narrow" w:hAnsi="Arial Narrow" w:cs="Times"/>
          <w:b/>
        </w:rPr>
        <w:t>Class Materials</w:t>
      </w:r>
      <w:r>
        <w:rPr>
          <w:rFonts w:ascii="Arial Narrow" w:hAnsi="Arial Narrow" w:cs="Times"/>
        </w:rPr>
        <w:t xml:space="preserve">: Pencil, notebook paper, </w:t>
      </w:r>
      <w:proofErr w:type="gramStart"/>
      <w:r>
        <w:rPr>
          <w:rFonts w:ascii="Arial Narrow" w:hAnsi="Arial Narrow" w:cs="Times"/>
        </w:rPr>
        <w:t>2 pocket</w:t>
      </w:r>
      <w:proofErr w:type="gramEnd"/>
      <w:r>
        <w:rPr>
          <w:rFonts w:ascii="Arial Narrow" w:hAnsi="Arial Narrow" w:cs="Times"/>
        </w:rPr>
        <w:t xml:space="preserve"> folder, headphones, flash drive</w:t>
      </w:r>
    </w:p>
    <w:p w14:paraId="74E0F781" w14:textId="77777777" w:rsidR="00AE0966" w:rsidRPr="00A7455D" w:rsidRDefault="00AE0966" w:rsidP="00F614DA">
      <w:pPr>
        <w:rPr>
          <w:rFonts w:ascii="Arial Narrow" w:eastAsia="Times New Roman" w:hAnsi="Arial Narrow" w:cs="Times New Roman"/>
          <w:sz w:val="10"/>
          <w:szCs w:val="10"/>
          <w:lang w:val="es-ES"/>
        </w:rPr>
      </w:pPr>
    </w:p>
    <w:p w14:paraId="7583FDEE" w14:textId="77777777" w:rsidR="00AE0966" w:rsidRPr="00833A22" w:rsidRDefault="00AE0966" w:rsidP="00F614DA">
      <w:pPr>
        <w:rPr>
          <w:rStyle w:val="hps"/>
          <w:rFonts w:ascii="Arial Narrow" w:eastAsia="Times New Roman" w:hAnsi="Arial Narrow" w:cs="Times New Roman"/>
          <w:b/>
          <w:sz w:val="23"/>
          <w:szCs w:val="23"/>
          <w:u w:val="single"/>
          <w:lang w:val="es-ES"/>
        </w:rPr>
      </w:pPr>
      <w:proofErr w:type="spellStart"/>
      <w:r w:rsidRPr="00833A22">
        <w:rPr>
          <w:rStyle w:val="hps"/>
          <w:rFonts w:ascii="Arial Narrow" w:eastAsia="Times New Roman" w:hAnsi="Arial Narrow" w:cs="Times New Roman"/>
          <w:b/>
          <w:sz w:val="23"/>
          <w:szCs w:val="23"/>
          <w:u w:val="single"/>
          <w:lang w:val="es-ES"/>
        </w:rPr>
        <w:t>Grading</w:t>
      </w:r>
      <w:proofErr w:type="spellEnd"/>
      <w:r w:rsidRPr="00833A22">
        <w:rPr>
          <w:rStyle w:val="hps"/>
          <w:rFonts w:ascii="Arial Narrow" w:eastAsia="Times New Roman" w:hAnsi="Arial Narrow" w:cs="Times New Roman"/>
          <w:b/>
          <w:sz w:val="23"/>
          <w:szCs w:val="23"/>
          <w:u w:val="single"/>
          <w:lang w:val="es-ES"/>
        </w:rPr>
        <w:t xml:space="preserve"> </w:t>
      </w:r>
    </w:p>
    <w:p w14:paraId="63B18D38" w14:textId="77777777" w:rsidR="00AE0966" w:rsidRPr="00A54980" w:rsidRDefault="00AE0966" w:rsidP="00F614DA">
      <w:pPr>
        <w:rPr>
          <w:rFonts w:ascii="Arial Narrow" w:eastAsia="Times New Roman" w:hAnsi="Arial Narrow" w:cs="Times New Roman"/>
          <w:sz w:val="23"/>
          <w:szCs w:val="23"/>
          <w:lang w:val="es-ES"/>
        </w:rPr>
      </w:pP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Los cheques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rápidos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y exámenes en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20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>%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Pruebas /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Proyectos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/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Ensayos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40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>%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Trabajo en clase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/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Precisión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Grados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30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>%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Participación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/ HW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10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% </w:t>
      </w:r>
    </w:p>
    <w:p w14:paraId="2D837DA1" w14:textId="77777777" w:rsidR="00AE0966" w:rsidRPr="00A7455D" w:rsidRDefault="00AE0966" w:rsidP="00F614DA">
      <w:pPr>
        <w:rPr>
          <w:rFonts w:ascii="Arial Narrow" w:eastAsia="Times New Roman" w:hAnsi="Arial Narrow" w:cs="Times New Roman"/>
          <w:sz w:val="10"/>
          <w:szCs w:val="10"/>
          <w:lang w:val="es-ES"/>
        </w:rPr>
      </w:pPr>
      <w:bookmarkStart w:id="0" w:name="_GoBack"/>
      <w:bookmarkEnd w:id="0"/>
    </w:p>
    <w:p w14:paraId="28774CA0" w14:textId="77777777" w:rsidR="00AE0966" w:rsidRPr="00833A22" w:rsidRDefault="00AE0966" w:rsidP="00F614DA">
      <w:pPr>
        <w:rPr>
          <w:rStyle w:val="hps"/>
          <w:rFonts w:ascii="Arial Narrow" w:eastAsia="Times New Roman" w:hAnsi="Arial Narrow" w:cs="Times New Roman"/>
          <w:b/>
          <w:sz w:val="23"/>
          <w:szCs w:val="23"/>
          <w:u w:val="single"/>
          <w:lang w:val="es-ES"/>
        </w:rPr>
      </w:pPr>
      <w:r w:rsidRPr="00833A22">
        <w:rPr>
          <w:rStyle w:val="hps"/>
          <w:rFonts w:ascii="Arial Narrow" w:eastAsia="Times New Roman" w:hAnsi="Arial Narrow" w:cs="Times New Roman"/>
          <w:b/>
          <w:sz w:val="23"/>
          <w:szCs w:val="23"/>
          <w:u w:val="single"/>
          <w:lang w:val="es-ES"/>
        </w:rPr>
        <w:t xml:space="preserve">Comportamiento </w:t>
      </w:r>
    </w:p>
    <w:p w14:paraId="7A3B38F4" w14:textId="30DFABBA" w:rsidR="00AE0966" w:rsidRPr="00A7455D" w:rsidRDefault="00AE0966" w:rsidP="00F614DA">
      <w:pPr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</w:pP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Las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políticas de comportamiento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Griffin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estudiantiles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como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se encuentran en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la agenda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de los estudiantes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estarán en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vigor en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la Orquesta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aula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en todo momento.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En los casos de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mala conducta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>: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1ª infracción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>: Advertencia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Segunda-cuarta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Delitos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: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Cita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/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Contacto con el Padre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y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anotación en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el Plan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de Manejo del Comportamiento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(BMP)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Ofensa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5ta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: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Aislamiento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Ofensa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6to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: Oficina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 xml:space="preserve">de Referencia </w:t>
      </w:r>
    </w:p>
    <w:p w14:paraId="4D04DECD" w14:textId="77777777" w:rsidR="00A54980" w:rsidRDefault="00A54980" w:rsidP="00F614DA">
      <w:pPr>
        <w:rPr>
          <w:rFonts w:ascii="Arial Narrow" w:eastAsia="Times New Roman" w:hAnsi="Arial Narrow" w:cs="Times New Roman"/>
          <w:sz w:val="10"/>
          <w:szCs w:val="10"/>
          <w:lang w:val="es-ES"/>
        </w:rPr>
      </w:pP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Cualquier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comportamientos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extremos, como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la lucha,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el comportamiento de acoso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o falta de respeto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flagrante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resultará en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una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referencia a la oficina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automática.</w:t>
      </w:r>
    </w:p>
    <w:p w14:paraId="4EE4498B" w14:textId="77777777" w:rsidR="00A54980" w:rsidRPr="00A54980" w:rsidRDefault="00A54980" w:rsidP="00F614DA">
      <w:pPr>
        <w:rPr>
          <w:rStyle w:val="hps"/>
          <w:rFonts w:ascii="Arial Narrow" w:eastAsia="Times New Roman" w:hAnsi="Arial Narrow" w:cs="Times New Roman"/>
          <w:lang w:val="es-ES"/>
        </w:rPr>
      </w:pPr>
      <w:r w:rsidRPr="00A54980">
        <w:rPr>
          <w:rFonts w:ascii="Arial Narrow" w:eastAsia="Times New Roman" w:hAnsi="Arial Narrow" w:cs="Times New Roman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He leído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y entendido las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políticas de calificación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y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de comportamiento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que se encuentran en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este programa de estudios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.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Mi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hijo tiene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permiso para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ver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G y PG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musicales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calificadas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y /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o videos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instructivos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relacionados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sz w:val="23"/>
          <w:szCs w:val="23"/>
          <w:lang w:val="es-ES"/>
        </w:rPr>
        <w:t>musicales</w:t>
      </w:r>
      <w:r w:rsidRPr="00A54980">
        <w:rPr>
          <w:rFonts w:ascii="Arial Narrow" w:eastAsia="Times New Roman" w:hAnsi="Arial Narrow" w:cs="Times New Roman"/>
          <w:sz w:val="23"/>
          <w:szCs w:val="23"/>
          <w:lang w:val="es-ES"/>
        </w:rPr>
        <w:t>.</w:t>
      </w:r>
    </w:p>
    <w:p w14:paraId="26E648FE" w14:textId="77777777" w:rsidR="00AE0966" w:rsidRPr="00A54980" w:rsidRDefault="00AE0966" w:rsidP="00F614DA">
      <w:pPr>
        <w:rPr>
          <w:rFonts w:ascii="Arial Narrow" w:hAnsi="Arial Narrow"/>
          <w:b/>
          <w:sz w:val="16"/>
          <w:szCs w:val="16"/>
          <w:u w:val="single"/>
        </w:rPr>
      </w:pPr>
    </w:p>
    <w:p w14:paraId="6B8AF689" w14:textId="77777777" w:rsidR="00A54980" w:rsidRDefault="00A54980" w:rsidP="00F614DA">
      <w:pPr>
        <w:rPr>
          <w:rFonts w:ascii="Arial Narrow" w:eastAsia="Times New Roman" w:hAnsi="Arial Narrow" w:cs="Times New Roman"/>
          <w:sz w:val="10"/>
          <w:szCs w:val="10"/>
          <w:lang w:val="es-ES"/>
        </w:rPr>
      </w:pPr>
      <w:r w:rsidRPr="00A54980">
        <w:rPr>
          <w:rStyle w:val="hps"/>
          <w:rFonts w:ascii="Arial Narrow" w:eastAsia="Times New Roman" w:hAnsi="Arial Narrow" w:cs="Times New Roman"/>
          <w:lang w:val="es-ES"/>
        </w:rPr>
        <w:t>Nombre del Estudiante:</w:t>
      </w:r>
      <w:r w:rsidRPr="00A54980">
        <w:rPr>
          <w:rFonts w:ascii="Arial Narrow" w:eastAsia="Times New Roman" w:hAnsi="Arial Narrow" w:cs="Times New Roman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lang w:val="es-ES"/>
        </w:rPr>
        <w:t>_______________________________________________</w:t>
      </w:r>
    </w:p>
    <w:p w14:paraId="4D20E3CC" w14:textId="77777777" w:rsidR="00A54980" w:rsidRPr="00A54980" w:rsidRDefault="00A54980" w:rsidP="00F614DA">
      <w:pPr>
        <w:rPr>
          <w:rStyle w:val="hps"/>
          <w:rFonts w:ascii="Arial Narrow" w:eastAsia="Times New Roman" w:hAnsi="Arial Narrow" w:cs="Times New Roman"/>
          <w:sz w:val="16"/>
          <w:szCs w:val="16"/>
          <w:lang w:val="es-ES"/>
        </w:rPr>
      </w:pPr>
      <w:r w:rsidRPr="00A54980">
        <w:rPr>
          <w:rFonts w:ascii="Arial Narrow" w:eastAsia="Times New Roman" w:hAnsi="Arial Narrow" w:cs="Times New Roman"/>
          <w:lang w:val="es-ES"/>
        </w:rPr>
        <w:br/>
      </w:r>
      <w:r w:rsidRPr="00A54980">
        <w:rPr>
          <w:rStyle w:val="hps"/>
          <w:rFonts w:ascii="Arial Narrow" w:eastAsia="Times New Roman" w:hAnsi="Arial Narrow" w:cs="Times New Roman"/>
          <w:lang w:val="es-ES"/>
        </w:rPr>
        <w:t>Firma del Padre</w:t>
      </w:r>
      <w:r w:rsidRPr="00A54980">
        <w:rPr>
          <w:rFonts w:ascii="Arial Narrow" w:eastAsia="Times New Roman" w:hAnsi="Arial Narrow" w:cs="Times New Roman"/>
          <w:lang w:val="es-ES"/>
        </w:rPr>
        <w:t xml:space="preserve">: </w:t>
      </w:r>
      <w:r w:rsidRPr="00A54980">
        <w:rPr>
          <w:rStyle w:val="hps"/>
          <w:rFonts w:ascii="Arial Narrow" w:eastAsia="Times New Roman" w:hAnsi="Arial Narrow" w:cs="Times New Roman"/>
          <w:lang w:val="es-ES"/>
        </w:rPr>
        <w:t>____________</w:t>
      </w:r>
      <w:r>
        <w:rPr>
          <w:rStyle w:val="hps"/>
          <w:rFonts w:ascii="Arial Narrow" w:eastAsia="Times New Roman" w:hAnsi="Arial Narrow" w:cs="Times New Roman"/>
          <w:lang w:val="es-ES"/>
        </w:rPr>
        <w:t>__________</w:t>
      </w:r>
    </w:p>
    <w:p w14:paraId="01CFF709" w14:textId="77777777" w:rsidR="00A54980" w:rsidRPr="00A54980" w:rsidRDefault="00A54980" w:rsidP="00F614DA">
      <w:pPr>
        <w:rPr>
          <w:rStyle w:val="hps"/>
          <w:rFonts w:ascii="Arial Narrow" w:eastAsia="Times New Roman" w:hAnsi="Arial Narrow" w:cs="Times New Roman"/>
          <w:sz w:val="16"/>
          <w:szCs w:val="16"/>
          <w:lang w:val="es-ES"/>
        </w:rPr>
      </w:pPr>
      <w:r>
        <w:rPr>
          <w:rStyle w:val="hps"/>
          <w:rFonts w:ascii="Arial Narrow" w:eastAsia="Times New Roman" w:hAnsi="Arial Narrow" w:cs="Times New Roman"/>
          <w:lang w:val="es-ES"/>
        </w:rPr>
        <w:tab/>
      </w:r>
      <w:r>
        <w:rPr>
          <w:rStyle w:val="hps"/>
          <w:rFonts w:ascii="Arial Narrow" w:eastAsia="Times New Roman" w:hAnsi="Arial Narrow" w:cs="Times New Roman"/>
          <w:lang w:val="es-ES"/>
        </w:rPr>
        <w:tab/>
      </w:r>
      <w:r>
        <w:rPr>
          <w:rStyle w:val="hps"/>
          <w:rFonts w:ascii="Arial Narrow" w:eastAsia="Times New Roman" w:hAnsi="Arial Narrow" w:cs="Times New Roman"/>
          <w:lang w:val="es-ES"/>
        </w:rPr>
        <w:tab/>
      </w:r>
      <w:r>
        <w:rPr>
          <w:rStyle w:val="hps"/>
          <w:rFonts w:ascii="Arial Narrow" w:eastAsia="Times New Roman" w:hAnsi="Arial Narrow" w:cs="Times New Roman"/>
          <w:lang w:val="es-ES"/>
        </w:rPr>
        <w:tab/>
      </w:r>
      <w:r>
        <w:rPr>
          <w:rStyle w:val="hps"/>
          <w:rFonts w:ascii="Arial Narrow" w:eastAsia="Times New Roman" w:hAnsi="Arial Narrow" w:cs="Times New Roman"/>
          <w:lang w:val="es-ES"/>
        </w:rPr>
        <w:tab/>
      </w:r>
    </w:p>
    <w:p w14:paraId="2244B34B" w14:textId="77777777" w:rsidR="00A54980" w:rsidRPr="00A54980" w:rsidRDefault="00A54980" w:rsidP="00F614DA">
      <w:pPr>
        <w:rPr>
          <w:rFonts w:ascii="Arial Narrow" w:eastAsia="Times New Roman" w:hAnsi="Arial Narrow" w:cs="Times New Roman"/>
          <w:lang w:val="es-ES"/>
        </w:rPr>
      </w:pPr>
      <w:r w:rsidRPr="00A54980">
        <w:rPr>
          <w:rStyle w:val="hps"/>
          <w:rFonts w:ascii="Arial Narrow" w:eastAsia="Times New Roman" w:hAnsi="Arial Narrow" w:cs="Times New Roman"/>
          <w:lang w:val="es-ES"/>
        </w:rPr>
        <w:t>Teléfono</w:t>
      </w:r>
      <w:r w:rsidRPr="00A54980">
        <w:rPr>
          <w:rFonts w:ascii="Arial Narrow" w:eastAsia="Times New Roman" w:hAnsi="Arial Narrow" w:cs="Times New Roman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lang w:val="es-ES"/>
        </w:rPr>
        <w:t>Padre #</w:t>
      </w:r>
      <w:r w:rsidRPr="00A54980">
        <w:rPr>
          <w:rFonts w:ascii="Arial Narrow" w:eastAsia="Times New Roman" w:hAnsi="Arial Narrow" w:cs="Times New Roman"/>
          <w:lang w:val="es-ES"/>
        </w:rPr>
        <w:t xml:space="preserve">: </w:t>
      </w:r>
      <w:r w:rsidRPr="00A54980">
        <w:rPr>
          <w:rStyle w:val="hps"/>
          <w:rFonts w:ascii="Arial Narrow" w:eastAsia="Times New Roman" w:hAnsi="Arial Narrow" w:cs="Times New Roman"/>
          <w:lang w:val="es-ES"/>
        </w:rPr>
        <w:t>____________________________</w:t>
      </w:r>
      <w:r w:rsidRPr="00A54980">
        <w:rPr>
          <w:rFonts w:ascii="Arial Narrow" w:eastAsia="Times New Roman" w:hAnsi="Arial Narrow" w:cs="Times New Roman"/>
          <w:lang w:val="es-ES"/>
        </w:rPr>
        <w:t xml:space="preserve"> </w:t>
      </w:r>
      <w:r w:rsidRPr="00A54980">
        <w:rPr>
          <w:rStyle w:val="hps"/>
          <w:rFonts w:ascii="Arial Narrow" w:eastAsia="Times New Roman" w:hAnsi="Arial Narrow" w:cs="Times New Roman"/>
          <w:lang w:val="es-ES"/>
        </w:rPr>
        <w:t>Correo electrónico:</w:t>
      </w:r>
      <w:r w:rsidRPr="00A54980">
        <w:rPr>
          <w:rFonts w:ascii="Arial Narrow" w:eastAsia="Times New Roman" w:hAnsi="Arial Narrow" w:cs="Times New Roman"/>
          <w:lang w:val="es-ES"/>
        </w:rPr>
        <w:t xml:space="preserve"> </w:t>
      </w:r>
      <w:r>
        <w:rPr>
          <w:rStyle w:val="hps"/>
          <w:rFonts w:ascii="Arial Narrow" w:eastAsia="Times New Roman" w:hAnsi="Arial Narrow" w:cs="Times New Roman"/>
          <w:lang w:val="es-ES"/>
        </w:rPr>
        <w:t>__________________</w:t>
      </w:r>
    </w:p>
    <w:sectPr w:rsidR="00A54980" w:rsidRPr="00A54980" w:rsidSect="00433F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614DA"/>
    <w:rsid w:val="000E50C8"/>
    <w:rsid w:val="00235186"/>
    <w:rsid w:val="00433F45"/>
    <w:rsid w:val="005B21EB"/>
    <w:rsid w:val="00833A22"/>
    <w:rsid w:val="00A54980"/>
    <w:rsid w:val="00A7455D"/>
    <w:rsid w:val="00A93D26"/>
    <w:rsid w:val="00AA2CEF"/>
    <w:rsid w:val="00AE0966"/>
    <w:rsid w:val="00BE0215"/>
    <w:rsid w:val="00F61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78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4D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35186"/>
  </w:style>
  <w:style w:type="character" w:customStyle="1" w:styleId="atn">
    <w:name w:val="atn"/>
    <w:basedOn w:val="DefaultParagraphFont"/>
    <w:rsid w:val="00235186"/>
  </w:style>
  <w:style w:type="character" w:customStyle="1" w:styleId="shorttext">
    <w:name w:val="short_text"/>
    <w:basedOn w:val="DefaultParagraphFont"/>
    <w:rsid w:val="002351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linda.Jefferson@Cobbk12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E8B9F-D157-9D42-B3DA-DAD1DA95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747</Words>
  <Characters>4260</Characters>
  <Application>Microsoft Macintosh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Selinda Jefferson</dc:creator>
  <cp:keywords/>
  <dc:description/>
  <cp:lastModifiedBy>Selinda Jefferson</cp:lastModifiedBy>
  <cp:revision>4</cp:revision>
  <cp:lastPrinted>2014-08-25T01:01:00Z</cp:lastPrinted>
  <dcterms:created xsi:type="dcterms:W3CDTF">2014-08-24T23:57:00Z</dcterms:created>
  <dcterms:modified xsi:type="dcterms:W3CDTF">2015-07-30T02:16:00Z</dcterms:modified>
</cp:coreProperties>
</file>